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58" w:rsidRPr="000D6A36" w:rsidRDefault="00016A58" w:rsidP="00016A5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 w:rsidRPr="000D6A36">
        <w:rPr>
          <w:rFonts w:ascii="方正小标宋简体" w:eastAsia="方正小标宋简体" w:hAnsi="黑体" w:hint="eastAsia"/>
          <w:sz w:val="44"/>
          <w:szCs w:val="44"/>
        </w:rPr>
        <w:t>浙江交通职业技术学院</w:t>
      </w:r>
    </w:p>
    <w:p w:rsidR="00016A58" w:rsidRPr="000D6A36" w:rsidRDefault="00016A58" w:rsidP="00016A5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D6A36">
        <w:rPr>
          <w:rFonts w:ascii="方正小标宋简体" w:eastAsia="方正小标宋简体" w:hAnsi="黑体" w:hint="eastAsia"/>
          <w:sz w:val="44"/>
          <w:szCs w:val="44"/>
        </w:rPr>
        <w:t>校外人员健康申报表</w:t>
      </w:r>
    </w:p>
    <w:p w:rsidR="00016A58" w:rsidRDefault="00016A58" w:rsidP="00016A58">
      <w:pPr>
        <w:pStyle w:val="aa"/>
        <w:spacing w:line="580" w:lineRule="exact"/>
        <w:ind w:firstLineChars="0" w:firstLine="0"/>
        <w:rPr>
          <w:rFonts w:ascii="黑体" w:eastAsia="黑体" w:hAnsi="黑体"/>
          <w:sz w:val="44"/>
          <w:szCs w:val="44"/>
        </w:rPr>
      </w:pPr>
    </w:p>
    <w:p w:rsidR="007A0722" w:rsidRPr="008A0154" w:rsidRDefault="007A0722" w:rsidP="007A0722">
      <w:pPr>
        <w:pStyle w:val="aa"/>
        <w:spacing w:line="580" w:lineRule="exact"/>
        <w:ind w:firstLineChars="0" w:firstLine="0"/>
        <w:rPr>
          <w:rFonts w:ascii="黑体" w:eastAsia="黑体" w:hAnsi="黑体"/>
          <w:sz w:val="32"/>
          <w:szCs w:val="32"/>
        </w:rPr>
      </w:pPr>
      <w:r w:rsidRPr="008A0154">
        <w:rPr>
          <w:rFonts w:ascii="仿宋_GB2312" w:eastAsia="仿宋_GB2312" w:hAnsiTheme="majorEastAsia" w:hint="eastAsia"/>
          <w:sz w:val="28"/>
          <w:szCs w:val="28"/>
        </w:rPr>
        <w:t>请在进校前一天或当天填写以下信息。</w:t>
      </w:r>
    </w:p>
    <w:p w:rsidR="007A0722" w:rsidRPr="00131268" w:rsidRDefault="007A0722" w:rsidP="007A0722">
      <w:pPr>
        <w:spacing w:line="580" w:lineRule="exact"/>
        <w:rPr>
          <w:rFonts w:ascii="黑体" w:eastAsia="黑体" w:hAnsi="黑体"/>
          <w:sz w:val="32"/>
          <w:szCs w:val="32"/>
        </w:rPr>
      </w:pPr>
      <w:r w:rsidRPr="00131268">
        <w:rPr>
          <w:rFonts w:ascii="黑体" w:eastAsia="黑体" w:hAnsi="黑体" w:hint="eastAsia"/>
          <w:sz w:val="32"/>
          <w:szCs w:val="32"/>
        </w:rPr>
        <w:t>一、个人基本</w:t>
      </w:r>
      <w:r w:rsidRPr="00131268">
        <w:rPr>
          <w:rFonts w:ascii="黑体" w:eastAsia="黑体" w:hAnsi="黑体"/>
          <w:sz w:val="32"/>
          <w:szCs w:val="32"/>
        </w:rPr>
        <w:t>情况</w:t>
      </w:r>
    </w:p>
    <w:p w:rsidR="007A0722" w:rsidRPr="00131268" w:rsidRDefault="007A0722" w:rsidP="007A0722">
      <w:pPr>
        <w:spacing w:line="580" w:lineRule="exact"/>
        <w:rPr>
          <w:rFonts w:ascii="仿宋_GB2312" w:eastAsia="仿宋_GB2312" w:hAnsiTheme="majorEastAsia"/>
          <w:sz w:val="28"/>
          <w:szCs w:val="28"/>
        </w:rPr>
      </w:pPr>
      <w:r w:rsidRPr="00131268">
        <w:rPr>
          <w:rFonts w:ascii="仿宋_GB2312" w:eastAsia="仿宋_GB2312" w:hAnsiTheme="majorEastAsia" w:hint="eastAsia"/>
          <w:sz w:val="28"/>
          <w:szCs w:val="28"/>
        </w:rPr>
        <w:t>姓名：</w:t>
      </w:r>
      <w:r w:rsidRPr="0013126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      </w:t>
      </w:r>
      <w:r w:rsidRPr="00131268">
        <w:rPr>
          <w:rFonts w:ascii="仿宋_GB2312" w:eastAsia="仿宋_GB2312" w:hAnsiTheme="majorEastAsia" w:hint="eastAsia"/>
          <w:sz w:val="28"/>
          <w:szCs w:val="28"/>
        </w:rPr>
        <w:t xml:space="preserve">            性别：□男     □女</w:t>
      </w:r>
    </w:p>
    <w:p w:rsidR="007A0722" w:rsidRPr="00131268" w:rsidRDefault="007A0722" w:rsidP="007A0722">
      <w:pPr>
        <w:spacing w:line="580" w:lineRule="exact"/>
        <w:rPr>
          <w:rFonts w:ascii="仿宋_GB2312" w:eastAsia="仿宋_GB2312" w:hAnsiTheme="majorEastAsia"/>
          <w:sz w:val="28"/>
          <w:szCs w:val="28"/>
          <w:u w:val="single"/>
        </w:rPr>
      </w:pPr>
      <w:r w:rsidRPr="00131268">
        <w:rPr>
          <w:rFonts w:ascii="仿宋_GB2312" w:eastAsia="仿宋_GB2312" w:hAnsiTheme="majorEastAsia" w:hint="eastAsia"/>
          <w:sz w:val="28"/>
          <w:szCs w:val="28"/>
        </w:rPr>
        <w:t>身份证号：</w:t>
      </w:r>
      <w:r w:rsidRPr="0013126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                          </w:t>
      </w:r>
    </w:p>
    <w:p w:rsidR="007A0722" w:rsidRPr="00131268" w:rsidRDefault="007A0722" w:rsidP="007A0722">
      <w:pPr>
        <w:spacing w:line="580" w:lineRule="exact"/>
        <w:rPr>
          <w:rFonts w:ascii="仿宋_GB2312" w:eastAsia="仿宋_GB2312" w:hAnsiTheme="majorEastAsia"/>
          <w:sz w:val="28"/>
          <w:szCs w:val="28"/>
        </w:rPr>
      </w:pPr>
      <w:r w:rsidRPr="00131268">
        <w:rPr>
          <w:rFonts w:ascii="仿宋_GB2312" w:eastAsia="仿宋_GB2312" w:hAnsiTheme="majorEastAsia" w:hint="eastAsia"/>
          <w:sz w:val="28"/>
          <w:szCs w:val="28"/>
        </w:rPr>
        <w:t>现住址：</w:t>
      </w:r>
      <w:r w:rsidRPr="0013126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</w:t>
      </w:r>
      <w:r w:rsidRPr="00131268">
        <w:rPr>
          <w:rFonts w:ascii="仿宋_GB2312" w:eastAsia="仿宋_GB2312" w:hAnsiTheme="majorEastAsia" w:hint="eastAsia"/>
          <w:sz w:val="28"/>
          <w:szCs w:val="28"/>
        </w:rPr>
        <w:t>省</w:t>
      </w:r>
      <w:r w:rsidRPr="0013126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</w:t>
      </w:r>
      <w:r w:rsidRPr="00131268">
        <w:rPr>
          <w:rFonts w:ascii="仿宋_GB2312" w:eastAsia="仿宋_GB2312" w:hAnsiTheme="majorEastAsia" w:hint="eastAsia"/>
          <w:sz w:val="28"/>
          <w:szCs w:val="28"/>
        </w:rPr>
        <w:t>市</w:t>
      </w:r>
      <w:r w:rsidRPr="0013126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</w:t>
      </w:r>
      <w:r w:rsidRPr="00131268">
        <w:rPr>
          <w:rFonts w:ascii="仿宋_GB2312" w:eastAsia="仿宋_GB2312" w:hAnsiTheme="majorEastAsia" w:hint="eastAsia"/>
          <w:sz w:val="28"/>
          <w:szCs w:val="28"/>
        </w:rPr>
        <w:t>县（区）</w:t>
      </w:r>
      <w:r w:rsidRPr="0013126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</w:t>
      </w:r>
      <w:r w:rsidRPr="00131268">
        <w:rPr>
          <w:rFonts w:ascii="仿宋_GB2312" w:eastAsia="仿宋_GB2312" w:hAnsiTheme="majorEastAsia" w:hint="eastAsia"/>
          <w:sz w:val="28"/>
          <w:szCs w:val="28"/>
        </w:rPr>
        <w:t>乡（镇、街道）</w:t>
      </w:r>
    </w:p>
    <w:p w:rsidR="007A0722" w:rsidRPr="00131268" w:rsidRDefault="007A0722" w:rsidP="007A0722">
      <w:pPr>
        <w:spacing w:line="580" w:lineRule="exact"/>
        <w:ind w:firstLineChars="350" w:firstLine="980"/>
        <w:rPr>
          <w:rFonts w:ascii="仿宋_GB2312" w:eastAsia="仿宋_GB2312" w:hAnsiTheme="majorEastAsia"/>
          <w:sz w:val="28"/>
          <w:szCs w:val="28"/>
        </w:rPr>
      </w:pPr>
      <w:r w:rsidRPr="0013126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                       </w:t>
      </w:r>
      <w:r w:rsidRPr="00131268">
        <w:rPr>
          <w:rFonts w:ascii="仿宋_GB2312" w:eastAsia="仿宋_GB2312" w:hAnsiTheme="majorEastAsia" w:hint="eastAsia"/>
          <w:sz w:val="28"/>
          <w:szCs w:val="28"/>
        </w:rPr>
        <w:t>村（小区）</w:t>
      </w:r>
    </w:p>
    <w:p w:rsidR="007A0722" w:rsidRPr="00131268" w:rsidRDefault="007A0722" w:rsidP="007A0722">
      <w:pPr>
        <w:spacing w:line="580" w:lineRule="exact"/>
        <w:rPr>
          <w:rFonts w:ascii="仿宋_GB2312" w:eastAsia="仿宋_GB2312" w:hAnsiTheme="majorEastAsia"/>
          <w:sz w:val="28"/>
          <w:szCs w:val="28"/>
          <w:u w:val="single"/>
        </w:rPr>
      </w:pPr>
      <w:r w:rsidRPr="00131268">
        <w:rPr>
          <w:rFonts w:ascii="仿宋_GB2312" w:eastAsia="仿宋_GB2312" w:hAnsiTheme="majorEastAsia" w:hint="eastAsia"/>
          <w:sz w:val="28"/>
          <w:szCs w:val="28"/>
        </w:rPr>
        <w:t>工作单位：</w:t>
      </w:r>
      <w:r w:rsidRPr="00131268"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Theme="majorEastAsia" w:hint="eastAsia"/>
          <w:sz w:val="28"/>
          <w:szCs w:val="28"/>
        </w:rPr>
        <w:t>手机号码</w:t>
      </w:r>
      <w:r w:rsidRPr="00131268">
        <w:rPr>
          <w:rFonts w:ascii="仿宋_GB2312" w:eastAsia="仿宋_GB2312" w:hAnsiTheme="majorEastAsia" w:hint="eastAsia"/>
          <w:sz w:val="28"/>
          <w:szCs w:val="28"/>
        </w:rPr>
        <w:t>：</w:t>
      </w:r>
      <w:r>
        <w:rPr>
          <w:rFonts w:ascii="仿宋_GB2312" w:eastAsia="仿宋_GB2312" w:hAnsiTheme="majorEastAsia" w:hint="eastAsia"/>
          <w:sz w:val="28"/>
          <w:szCs w:val="28"/>
          <w:u w:val="single"/>
        </w:rPr>
        <w:t xml:space="preserve">                 </w:t>
      </w:r>
    </w:p>
    <w:p w:rsidR="007A0722" w:rsidRPr="00965FA2" w:rsidRDefault="007A0722" w:rsidP="007A0722">
      <w:pPr>
        <w:spacing w:line="58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965FA2">
        <w:rPr>
          <w:rFonts w:ascii="黑体" w:eastAsia="黑体" w:hAnsi="黑体" w:hint="eastAsia"/>
          <w:color w:val="000000" w:themeColor="text1"/>
          <w:sz w:val="32"/>
          <w:szCs w:val="32"/>
        </w:rPr>
        <w:t>二、流行病学史</w:t>
      </w:r>
    </w:p>
    <w:tbl>
      <w:tblPr>
        <w:tblStyle w:val="a5"/>
        <w:tblW w:w="8625" w:type="dxa"/>
        <w:tblLook w:val="04A0" w:firstRow="1" w:lastRow="0" w:firstColumn="1" w:lastColumn="0" w:noHBand="0" w:noVBand="1"/>
      </w:tblPr>
      <w:tblGrid>
        <w:gridCol w:w="2840"/>
        <w:gridCol w:w="103"/>
        <w:gridCol w:w="1184"/>
        <w:gridCol w:w="103"/>
        <w:gridCol w:w="1265"/>
        <w:gridCol w:w="3130"/>
      </w:tblGrid>
      <w:tr w:rsidR="007A0722" w:rsidRPr="00965FA2" w:rsidTr="001E52B3">
        <w:tc>
          <w:tcPr>
            <w:tcW w:w="2840" w:type="dxa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动态</w:t>
            </w:r>
          </w:p>
        </w:tc>
        <w:tc>
          <w:tcPr>
            <w:tcW w:w="2655" w:type="dxa"/>
            <w:gridSpan w:val="4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现状</w:t>
            </w:r>
          </w:p>
        </w:tc>
        <w:tc>
          <w:tcPr>
            <w:tcW w:w="3130" w:type="dxa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说明</w:t>
            </w:r>
          </w:p>
        </w:tc>
      </w:tr>
      <w:tr w:rsidR="007A0722" w:rsidRPr="00965FA2" w:rsidTr="001E52B3">
        <w:tc>
          <w:tcPr>
            <w:tcW w:w="2840" w:type="dxa"/>
            <w:vAlign w:val="center"/>
          </w:tcPr>
          <w:p w:rsidR="007A0722" w:rsidRPr="005E7A94" w:rsidRDefault="007A0722" w:rsidP="001E52B3">
            <w:pPr>
              <w:spacing w:line="360" w:lineRule="exact"/>
              <w:rPr>
                <w:rFonts w:ascii="仿宋_GB2312" w:eastAsia="仿宋_GB2312" w:hAnsiTheme="majorEastAsia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  <w:sz w:val="28"/>
                <w:szCs w:val="28"/>
              </w:rPr>
              <w:t>浙江</w:t>
            </w:r>
            <w:r w:rsidRPr="005E7A94">
              <w:rPr>
                <w:rFonts w:ascii="仿宋_GB2312" w:eastAsia="仿宋_GB2312" w:hint="eastAsia"/>
                <w:color w:val="000000" w:themeColor="text1"/>
                <w:spacing w:val="-10"/>
                <w:sz w:val="28"/>
                <w:szCs w:val="28"/>
              </w:rPr>
              <w:t>“健康码”</w:t>
            </w:r>
            <w:r>
              <w:rPr>
                <w:rFonts w:ascii="仿宋_GB2312" w:eastAsia="仿宋_GB2312" w:hint="eastAsia"/>
                <w:color w:val="000000" w:themeColor="text1"/>
                <w:spacing w:val="-10"/>
                <w:sz w:val="28"/>
                <w:szCs w:val="28"/>
              </w:rPr>
              <w:t>（杭州）</w:t>
            </w:r>
            <w:proofErr w:type="gramStart"/>
            <w:r w:rsidRPr="005E7A94">
              <w:rPr>
                <w:rFonts w:ascii="仿宋_GB2312" w:eastAsia="仿宋_GB2312" w:hint="eastAsia"/>
                <w:color w:val="000000" w:themeColor="text1"/>
                <w:spacing w:val="-10"/>
                <w:sz w:val="28"/>
                <w:szCs w:val="28"/>
              </w:rPr>
              <w:t>为绿码</w:t>
            </w:r>
            <w:proofErr w:type="gramEnd"/>
          </w:p>
        </w:tc>
        <w:tc>
          <w:tcPr>
            <w:tcW w:w="1287" w:type="dxa"/>
            <w:gridSpan w:val="2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□是</w:t>
            </w:r>
          </w:p>
        </w:tc>
        <w:tc>
          <w:tcPr>
            <w:tcW w:w="1368" w:type="dxa"/>
            <w:gridSpan w:val="2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□否</w:t>
            </w:r>
          </w:p>
        </w:tc>
        <w:tc>
          <w:tcPr>
            <w:tcW w:w="3130" w:type="dxa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绿码，通行</w:t>
            </w:r>
          </w:p>
        </w:tc>
      </w:tr>
      <w:tr w:rsidR="007A0722" w:rsidRPr="00965FA2" w:rsidTr="001E52B3">
        <w:tc>
          <w:tcPr>
            <w:tcW w:w="5495" w:type="dxa"/>
            <w:gridSpan w:val="5"/>
            <w:vAlign w:val="center"/>
          </w:tcPr>
          <w:p w:rsidR="007A0722" w:rsidRPr="00965FA2" w:rsidRDefault="007A0722" w:rsidP="001E52B3">
            <w:pPr>
              <w:spacing w:line="580" w:lineRule="exact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  <w:sz w:val="28"/>
                <w:szCs w:val="28"/>
              </w:rPr>
              <w:t>浙江</w:t>
            </w:r>
            <w:r w:rsidRPr="005E7A94">
              <w:rPr>
                <w:rFonts w:ascii="仿宋_GB2312" w:eastAsia="仿宋_GB2312" w:hint="eastAsia"/>
                <w:color w:val="000000" w:themeColor="text1"/>
                <w:spacing w:val="-10"/>
                <w:sz w:val="28"/>
                <w:szCs w:val="28"/>
              </w:rPr>
              <w:t>“健康码”</w:t>
            </w:r>
            <w:r>
              <w:rPr>
                <w:rFonts w:ascii="仿宋_GB2312" w:eastAsia="仿宋_GB2312" w:hint="eastAsia"/>
                <w:color w:val="000000" w:themeColor="text1"/>
                <w:spacing w:val="-10"/>
                <w:sz w:val="28"/>
                <w:szCs w:val="28"/>
              </w:rPr>
              <w:t>（杭州）</w:t>
            </w:r>
            <w:r w:rsidRPr="00965FA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为</w:t>
            </w:r>
            <w:proofErr w:type="gramStart"/>
            <w:r w:rsidRPr="00965FA2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非绿码</w:t>
            </w:r>
            <w:proofErr w:type="gramEnd"/>
          </w:p>
        </w:tc>
        <w:tc>
          <w:tcPr>
            <w:tcW w:w="3130" w:type="dxa"/>
            <w:vMerge w:val="restart"/>
            <w:vAlign w:val="center"/>
          </w:tcPr>
          <w:p w:rsidR="007A0722" w:rsidRPr="00965FA2" w:rsidRDefault="007A0722" w:rsidP="001E52B3">
            <w:pPr>
              <w:spacing w:line="400" w:lineRule="exact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若是，提供7天内核酸检测阴性的证明材料</w:t>
            </w:r>
          </w:p>
        </w:tc>
      </w:tr>
      <w:tr w:rsidR="007A0722" w:rsidRPr="00965FA2" w:rsidTr="001E52B3">
        <w:tc>
          <w:tcPr>
            <w:tcW w:w="2943" w:type="dxa"/>
            <w:gridSpan w:val="2"/>
            <w:vAlign w:val="center"/>
          </w:tcPr>
          <w:p w:rsidR="007A0722" w:rsidRPr="00965FA2" w:rsidRDefault="007A0722" w:rsidP="001E52B3">
            <w:pPr>
              <w:spacing w:line="300" w:lineRule="exact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目前有发热（37.3℃以上），干咳、乏力、咽痛、腹泻等任</w:t>
            </w:r>
            <w:proofErr w:type="gramStart"/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症状</w:t>
            </w:r>
          </w:p>
        </w:tc>
        <w:tc>
          <w:tcPr>
            <w:tcW w:w="1287" w:type="dxa"/>
            <w:gridSpan w:val="2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□是</w:t>
            </w:r>
          </w:p>
        </w:tc>
        <w:tc>
          <w:tcPr>
            <w:tcW w:w="1265" w:type="dxa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□否</w:t>
            </w:r>
          </w:p>
        </w:tc>
        <w:tc>
          <w:tcPr>
            <w:tcW w:w="3130" w:type="dxa"/>
            <w:vMerge/>
            <w:vAlign w:val="center"/>
          </w:tcPr>
          <w:p w:rsidR="007A0722" w:rsidRPr="00965FA2" w:rsidRDefault="007A0722" w:rsidP="001E52B3">
            <w:pPr>
              <w:spacing w:line="300" w:lineRule="exact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7A0722" w:rsidRPr="00965FA2" w:rsidTr="001E52B3">
        <w:tc>
          <w:tcPr>
            <w:tcW w:w="2943" w:type="dxa"/>
            <w:gridSpan w:val="2"/>
            <w:vAlign w:val="center"/>
          </w:tcPr>
          <w:p w:rsidR="007A0722" w:rsidRPr="00965FA2" w:rsidRDefault="007A0722" w:rsidP="001E52B3">
            <w:pPr>
              <w:spacing w:line="300" w:lineRule="exact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既往新冠肺炎确诊病例、无症状感染者及密切接触者</w:t>
            </w:r>
          </w:p>
        </w:tc>
        <w:tc>
          <w:tcPr>
            <w:tcW w:w="1287" w:type="dxa"/>
            <w:gridSpan w:val="2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□是</w:t>
            </w:r>
          </w:p>
        </w:tc>
        <w:tc>
          <w:tcPr>
            <w:tcW w:w="1265" w:type="dxa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□否</w:t>
            </w:r>
          </w:p>
        </w:tc>
        <w:tc>
          <w:tcPr>
            <w:tcW w:w="3130" w:type="dxa"/>
            <w:vAlign w:val="center"/>
          </w:tcPr>
          <w:p w:rsidR="007A0722" w:rsidRPr="00965FA2" w:rsidRDefault="007A0722" w:rsidP="001E52B3">
            <w:pPr>
              <w:spacing w:line="300" w:lineRule="exact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若是，提供：</w:t>
            </w:r>
          </w:p>
          <w:p w:rsidR="007A0722" w:rsidRPr="00965FA2" w:rsidRDefault="007A0722" w:rsidP="001E52B3">
            <w:pPr>
              <w:spacing w:line="300" w:lineRule="exact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1.前7天内2次（间隔24</w:t>
            </w:r>
            <w:r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小时以上）核酸检测阴性证明材料</w:t>
            </w: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。</w:t>
            </w:r>
          </w:p>
          <w:p w:rsidR="007A0722" w:rsidRPr="00965FA2" w:rsidRDefault="007A0722" w:rsidP="001E52B3">
            <w:pPr>
              <w:spacing w:line="300" w:lineRule="exact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2.肺部影像学检查无异常的证明。</w:t>
            </w:r>
          </w:p>
        </w:tc>
      </w:tr>
      <w:tr w:rsidR="007A0722" w:rsidRPr="00965FA2" w:rsidTr="001E52B3">
        <w:tc>
          <w:tcPr>
            <w:tcW w:w="2943" w:type="dxa"/>
            <w:gridSpan w:val="2"/>
            <w:vAlign w:val="center"/>
          </w:tcPr>
          <w:p w:rsidR="007A0722" w:rsidRPr="00965FA2" w:rsidRDefault="007A0722" w:rsidP="001E52B3">
            <w:pPr>
              <w:spacing w:line="300" w:lineRule="exact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仍在隔离治疗期的新冠肺炎确诊病例、疑似病例或无症状感染者，以及集中隔离期未满的密切接触者</w:t>
            </w:r>
          </w:p>
        </w:tc>
        <w:tc>
          <w:tcPr>
            <w:tcW w:w="1287" w:type="dxa"/>
            <w:gridSpan w:val="2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□是</w:t>
            </w:r>
          </w:p>
        </w:tc>
        <w:tc>
          <w:tcPr>
            <w:tcW w:w="1265" w:type="dxa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□否</w:t>
            </w:r>
          </w:p>
        </w:tc>
        <w:tc>
          <w:tcPr>
            <w:tcW w:w="3130" w:type="dxa"/>
            <w:vMerge w:val="restart"/>
            <w:vAlign w:val="center"/>
          </w:tcPr>
          <w:p w:rsidR="007A0722" w:rsidRPr="00965FA2" w:rsidRDefault="007A0722" w:rsidP="001E52B3">
            <w:pPr>
              <w:spacing w:line="300" w:lineRule="exact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若是，不得参加现场笔试、面试。</w:t>
            </w:r>
          </w:p>
        </w:tc>
      </w:tr>
      <w:tr w:rsidR="007A0722" w:rsidRPr="00965FA2" w:rsidTr="001E52B3">
        <w:tc>
          <w:tcPr>
            <w:tcW w:w="2943" w:type="dxa"/>
            <w:gridSpan w:val="2"/>
            <w:vAlign w:val="center"/>
          </w:tcPr>
          <w:p w:rsidR="007A0722" w:rsidRPr="00965FA2" w:rsidRDefault="007A0722" w:rsidP="001E52B3">
            <w:pPr>
              <w:spacing w:line="300" w:lineRule="exact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前14天内有国内疫情中、高风险地区或国（境）外旅居史的人员</w:t>
            </w:r>
          </w:p>
        </w:tc>
        <w:tc>
          <w:tcPr>
            <w:tcW w:w="1287" w:type="dxa"/>
            <w:gridSpan w:val="2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□是</w:t>
            </w:r>
          </w:p>
        </w:tc>
        <w:tc>
          <w:tcPr>
            <w:tcW w:w="1265" w:type="dxa"/>
            <w:vAlign w:val="center"/>
          </w:tcPr>
          <w:p w:rsidR="007A0722" w:rsidRPr="00965FA2" w:rsidRDefault="007A0722" w:rsidP="001E52B3">
            <w:pPr>
              <w:spacing w:line="580" w:lineRule="exact"/>
              <w:jc w:val="center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  <w:r w:rsidRPr="00965FA2">
              <w:rPr>
                <w:rFonts w:ascii="仿宋_GB2312" w:eastAsia="仿宋_GB2312" w:hAnsiTheme="majorEastAsia" w:hint="eastAsia"/>
                <w:color w:val="000000" w:themeColor="text1"/>
                <w:sz w:val="28"/>
                <w:szCs w:val="28"/>
              </w:rPr>
              <w:t>□否</w:t>
            </w:r>
          </w:p>
        </w:tc>
        <w:tc>
          <w:tcPr>
            <w:tcW w:w="3130" w:type="dxa"/>
            <w:vMerge/>
            <w:vAlign w:val="center"/>
          </w:tcPr>
          <w:p w:rsidR="007A0722" w:rsidRPr="00965FA2" w:rsidRDefault="007A0722" w:rsidP="001E52B3">
            <w:pPr>
              <w:spacing w:line="300" w:lineRule="exact"/>
              <w:rPr>
                <w:rFonts w:ascii="仿宋_GB2312" w:eastAsia="仿宋_GB2312" w:hAnsiTheme="majorEastAsia"/>
                <w:color w:val="000000" w:themeColor="text1"/>
                <w:sz w:val="28"/>
                <w:szCs w:val="28"/>
              </w:rPr>
            </w:pPr>
          </w:p>
        </w:tc>
      </w:tr>
    </w:tbl>
    <w:p w:rsidR="007A0722" w:rsidRPr="00965FA2" w:rsidRDefault="007A0722" w:rsidP="007A0722">
      <w:pPr>
        <w:spacing w:line="580" w:lineRule="exact"/>
        <w:rPr>
          <w:rFonts w:ascii="仿宋_GB2312" w:eastAsia="仿宋_GB2312" w:hAnsiTheme="majorEastAsia"/>
          <w:color w:val="000000" w:themeColor="text1"/>
          <w:sz w:val="28"/>
          <w:szCs w:val="28"/>
        </w:rPr>
      </w:pPr>
    </w:p>
    <w:p w:rsidR="007A0722" w:rsidRDefault="007A0722" w:rsidP="007A0722">
      <w:pPr>
        <w:spacing w:line="58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请</w:t>
      </w:r>
      <w:r>
        <w:rPr>
          <w:rFonts w:asciiTheme="majorEastAsia" w:eastAsiaTheme="majorEastAsia" w:hAnsiTheme="majorEastAsia"/>
          <w:sz w:val="28"/>
          <w:szCs w:val="28"/>
        </w:rPr>
        <w:t>附</w:t>
      </w:r>
      <w:r>
        <w:rPr>
          <w:rFonts w:asciiTheme="majorEastAsia" w:eastAsiaTheme="majorEastAsia" w:hAnsiTheme="majorEastAsia" w:hint="eastAsia"/>
          <w:sz w:val="28"/>
          <w:szCs w:val="28"/>
        </w:rPr>
        <w:t>个人</w:t>
      </w:r>
      <w:r>
        <w:rPr>
          <w:rFonts w:asciiTheme="majorEastAsia" w:eastAsiaTheme="majorEastAsia" w:hAnsiTheme="majorEastAsia"/>
          <w:sz w:val="28"/>
          <w:szCs w:val="28"/>
        </w:rPr>
        <w:t>十四天运动轨迹</w:t>
      </w:r>
      <w:r>
        <w:rPr>
          <w:rFonts w:asciiTheme="majorEastAsia" w:eastAsiaTheme="majorEastAsia" w:hAnsiTheme="majorEastAsia" w:hint="eastAsia"/>
          <w:sz w:val="28"/>
          <w:szCs w:val="28"/>
        </w:rPr>
        <w:t>（请以</w:t>
      </w:r>
      <w:r>
        <w:rPr>
          <w:rFonts w:asciiTheme="majorEastAsia" w:eastAsiaTheme="majorEastAsia" w:hAnsiTheme="majorEastAsia"/>
          <w:sz w:val="28"/>
          <w:szCs w:val="28"/>
        </w:rPr>
        <w:t>进校前一天</w:t>
      </w:r>
      <w:r>
        <w:rPr>
          <w:rFonts w:asciiTheme="majorEastAsia" w:eastAsiaTheme="majorEastAsia" w:hAnsiTheme="majorEastAsia" w:hint="eastAsia"/>
          <w:sz w:val="28"/>
          <w:szCs w:val="28"/>
        </w:rPr>
        <w:t>查询结果为准）</w:t>
      </w:r>
    </w:p>
    <w:p w:rsidR="007A0722" w:rsidRDefault="007A0722" w:rsidP="007A0722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（</w:t>
      </w:r>
      <w:r>
        <w:rPr>
          <w:rFonts w:ascii="Verdana" w:hAnsi="Verdana"/>
          <w:sz w:val="18"/>
          <w:szCs w:val="18"/>
        </w:rPr>
        <w:t>发送短信</w:t>
      </w:r>
      <w:proofErr w:type="spellStart"/>
      <w:r>
        <w:rPr>
          <w:rFonts w:ascii="Verdana" w:hAnsi="Verdana"/>
          <w:sz w:val="18"/>
          <w:szCs w:val="18"/>
        </w:rPr>
        <w:t>cxmyd</w:t>
      </w:r>
      <w:proofErr w:type="spellEnd"/>
      <w:r>
        <w:rPr>
          <w:rFonts w:ascii="Verdana" w:hAnsi="Verdana"/>
          <w:sz w:val="18"/>
          <w:szCs w:val="18"/>
        </w:rPr>
        <w:t>，根据自己手机的运营商不同，分别发送给短信至</w:t>
      </w:r>
      <w:r>
        <w:rPr>
          <w:rFonts w:ascii="Verdana" w:hAnsi="Verdana"/>
          <w:sz w:val="18"/>
          <w:szCs w:val="18"/>
        </w:rPr>
        <w:t>10001</w:t>
      </w:r>
      <w:r>
        <w:rPr>
          <w:rFonts w:ascii="Verdana" w:hAnsi="Verdana"/>
          <w:sz w:val="18"/>
          <w:szCs w:val="18"/>
        </w:rPr>
        <w:t>（电信）、</w:t>
      </w:r>
      <w:r>
        <w:rPr>
          <w:rFonts w:ascii="Verdana" w:hAnsi="Verdana"/>
          <w:sz w:val="18"/>
          <w:szCs w:val="18"/>
        </w:rPr>
        <w:t>10086</w:t>
      </w:r>
      <w:r>
        <w:rPr>
          <w:rFonts w:ascii="Verdana" w:hAnsi="Verdana"/>
          <w:sz w:val="18"/>
          <w:szCs w:val="18"/>
        </w:rPr>
        <w:t>（移动）或者</w:t>
      </w:r>
      <w:r>
        <w:rPr>
          <w:rFonts w:ascii="Verdana" w:hAnsi="Verdana"/>
          <w:sz w:val="18"/>
          <w:szCs w:val="18"/>
        </w:rPr>
        <w:t>10010</w:t>
      </w:r>
      <w:r>
        <w:rPr>
          <w:rFonts w:ascii="Verdana" w:hAnsi="Verdana"/>
          <w:sz w:val="18"/>
          <w:szCs w:val="18"/>
        </w:rPr>
        <w:t>（联通），收到短信提示后输入身份证后</w:t>
      </w:r>
      <w:r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位进行验证，将最终返回的查询结果短信截图</w:t>
      </w:r>
      <w:r>
        <w:rPr>
          <w:rFonts w:ascii="Verdana" w:hAnsi="Verdana" w:hint="eastAsia"/>
          <w:sz w:val="18"/>
          <w:szCs w:val="18"/>
        </w:rPr>
        <w:t>）</w:t>
      </w: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rPr>
          <w:rFonts w:ascii="Verdana" w:hAnsi="Verdana"/>
          <w:sz w:val="18"/>
          <w:szCs w:val="18"/>
        </w:rPr>
      </w:pPr>
    </w:p>
    <w:p w:rsidR="007A0722" w:rsidRDefault="007A0722" w:rsidP="007A0722">
      <w:pPr>
        <w:pStyle w:val="aa"/>
        <w:spacing w:beforeLines="100" w:before="312"/>
        <w:ind w:firstLine="40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>本人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承诺上述情况属实</w:t>
      </w:r>
      <w:r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>，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如有虚</w:t>
      </w:r>
      <w:r w:rsidRPr="008A01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假</w:t>
      </w:r>
      <w:r w:rsidRPr="008A0154"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>，自愿承担因不实承诺需承担的相关责任并接受处理。凡隐瞒或谎报旅居史、接触史、健康状况等疫情防控重点信息，不配合工作人员进行健康检疫、询问、查询、送诊等造成严重后果，取消相应资格，如有违法行为将依法承担法律责任。</w:t>
      </w:r>
    </w:p>
    <w:p w:rsidR="007A0722" w:rsidRPr="008A0154" w:rsidRDefault="007A0722" w:rsidP="007A0722">
      <w:pPr>
        <w:pStyle w:val="aa"/>
        <w:spacing w:beforeLines="100" w:before="312"/>
        <w:rPr>
          <w:color w:val="000000" w:themeColor="text1"/>
        </w:rPr>
      </w:pPr>
    </w:p>
    <w:p w:rsidR="007A0722" w:rsidRDefault="007A0722" w:rsidP="007A0722">
      <w:pPr>
        <w:pStyle w:val="aa"/>
        <w:spacing w:line="480" w:lineRule="exact"/>
        <w:ind w:rightChars="-230" w:right="-483" w:firstLineChars="1550" w:firstLine="43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申报人签名：                      </w:t>
      </w:r>
    </w:p>
    <w:p w:rsidR="007A0722" w:rsidRDefault="007A0722" w:rsidP="007A0722">
      <w:pPr>
        <w:widowControl/>
        <w:shd w:val="clear" w:color="auto" w:fill="FFFFFF"/>
        <w:spacing w:line="580" w:lineRule="exact"/>
        <w:ind w:firstLineChars="1550" w:firstLine="434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日期</w:t>
      </w:r>
      <w:r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年    月    日</w:t>
      </w:r>
    </w:p>
    <w:p w:rsidR="007A0722" w:rsidRPr="00787A04" w:rsidRDefault="007A0722" w:rsidP="007A0722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056EE" w:rsidRDefault="007056EE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7056EE" w:rsidRDefault="007056EE" w:rsidP="007056EE">
      <w:pPr>
        <w:widowControl/>
        <w:shd w:val="clear" w:color="auto" w:fill="FFFFFF"/>
        <w:jc w:val="left"/>
        <w:rPr>
          <w:rFonts w:ascii="黑体" w:eastAsia="黑体" w:hAnsi="黑体"/>
          <w:sz w:val="28"/>
          <w:szCs w:val="28"/>
        </w:rPr>
      </w:pPr>
    </w:p>
    <w:p w:rsidR="00310591" w:rsidRDefault="00310591" w:rsidP="007056EE">
      <w:pPr>
        <w:widowControl/>
        <w:shd w:val="clear" w:color="auto" w:fill="FFFFFF"/>
        <w:jc w:val="left"/>
        <w:rPr>
          <w:rFonts w:ascii="黑体" w:eastAsia="黑体" w:hAnsi="黑体"/>
          <w:sz w:val="28"/>
          <w:szCs w:val="28"/>
        </w:rPr>
      </w:pPr>
    </w:p>
    <w:p w:rsidR="007056EE" w:rsidRDefault="007056EE" w:rsidP="007056EE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000000"/>
          <w:spacing w:val="20"/>
          <w:kern w:val="0"/>
          <w:sz w:val="18"/>
          <w:szCs w:val="18"/>
        </w:rPr>
      </w:pPr>
    </w:p>
    <w:p w:rsidR="007056EE" w:rsidRPr="00131268" w:rsidRDefault="007056EE" w:rsidP="007056EE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131268">
        <w:rPr>
          <w:rFonts w:ascii="方正小标宋简体" w:eastAsia="方正小标宋简体" w:hAnsi="黑体" w:hint="eastAsia"/>
          <w:sz w:val="44"/>
          <w:szCs w:val="44"/>
        </w:rPr>
        <w:t>浙江健康码申领使用有关说明</w:t>
      </w:r>
    </w:p>
    <w:p w:rsidR="007056EE" w:rsidRPr="00EA0BAB" w:rsidRDefault="007056EE" w:rsidP="007056EE">
      <w:pPr>
        <w:widowControl/>
        <w:shd w:val="clear" w:color="auto" w:fill="FFFFFF"/>
        <w:spacing w:line="580" w:lineRule="exact"/>
        <w:jc w:val="center"/>
        <w:rPr>
          <w:rFonts w:ascii="微软雅黑" w:eastAsia="微软雅黑" w:hAnsi="微软雅黑" w:cs="宋体"/>
          <w:color w:val="000000"/>
          <w:spacing w:val="20"/>
          <w:kern w:val="0"/>
          <w:sz w:val="18"/>
          <w:szCs w:val="18"/>
        </w:rPr>
      </w:pPr>
      <w:r w:rsidRPr="00EA0BAB">
        <w:rPr>
          <w:rFonts w:ascii="微软雅黑" w:eastAsia="微软雅黑" w:hAnsi="微软雅黑" w:cs="宋体" w:hint="eastAsia"/>
          <w:color w:val="000000"/>
          <w:spacing w:val="20"/>
          <w:kern w:val="0"/>
          <w:sz w:val="18"/>
          <w:szCs w:val="18"/>
        </w:rPr>
        <w:t> </w:t>
      </w:r>
    </w:p>
    <w:p w:rsidR="007056EE" w:rsidRPr="00AE5AE2" w:rsidRDefault="007056EE" w:rsidP="007056EE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AE5AE2">
        <w:rPr>
          <w:rFonts w:ascii="仿宋_GB2312" w:eastAsia="仿宋_GB2312" w:hAnsiTheme="majorEastAsia" w:hint="eastAsia"/>
          <w:sz w:val="32"/>
          <w:szCs w:val="32"/>
        </w:rPr>
        <w:t>浙江</w:t>
      </w:r>
      <w:proofErr w:type="gramStart"/>
      <w:r w:rsidRPr="00AE5AE2">
        <w:rPr>
          <w:rFonts w:ascii="仿宋_GB2312" w:eastAsia="仿宋_GB2312" w:hAnsiTheme="majorEastAsia" w:hint="eastAsia"/>
          <w:sz w:val="32"/>
          <w:szCs w:val="32"/>
        </w:rPr>
        <w:t>健康码可通过</w:t>
      </w:r>
      <w:proofErr w:type="gramEnd"/>
      <w:r w:rsidRPr="00AE5AE2">
        <w:rPr>
          <w:rFonts w:ascii="仿宋_GB2312" w:eastAsia="仿宋_GB2312" w:hAnsiTheme="majorEastAsia" w:hint="eastAsia"/>
          <w:sz w:val="32"/>
          <w:szCs w:val="32"/>
        </w:rPr>
        <w:t>两种途径申请办理。一是登录“浙里办”APP，进入首页“健康码专区”，在“浙江健康码申领”栏目下选择对应城市办理；二是支付宝首页搜索“浙江健康码”，选择对应城市办理。其中：</w:t>
      </w:r>
    </w:p>
    <w:p w:rsidR="007056EE" w:rsidRPr="00AE5AE2" w:rsidRDefault="007056EE" w:rsidP="007056EE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AE5AE2">
        <w:rPr>
          <w:rFonts w:ascii="仿宋_GB2312" w:eastAsia="仿宋_GB2312" w:hAnsiTheme="majorEastAsia" w:hint="eastAsia"/>
          <w:sz w:val="32"/>
          <w:szCs w:val="32"/>
        </w:rPr>
        <w:t>1.已注册“浙里办”APP或支付宝账号的用户，按照提示填写健康信息并</w:t>
      </w:r>
      <w:proofErr w:type="gramStart"/>
      <w:r w:rsidRPr="00AE5AE2">
        <w:rPr>
          <w:rFonts w:ascii="仿宋_GB2312" w:eastAsia="仿宋_GB2312" w:hAnsiTheme="majorEastAsia" w:hint="eastAsia"/>
          <w:sz w:val="32"/>
          <w:szCs w:val="32"/>
        </w:rPr>
        <w:t>作出</w:t>
      </w:r>
      <w:proofErr w:type="gramEnd"/>
      <w:r w:rsidRPr="00AE5AE2">
        <w:rPr>
          <w:rFonts w:ascii="仿宋_GB2312" w:eastAsia="仿宋_GB2312" w:hAnsiTheme="majorEastAsia" w:hint="eastAsia"/>
          <w:sz w:val="32"/>
          <w:szCs w:val="32"/>
        </w:rPr>
        <w:t>承诺后，即可领取浙江健康码。</w:t>
      </w:r>
    </w:p>
    <w:p w:rsidR="007056EE" w:rsidRPr="00AE5AE2" w:rsidRDefault="007056EE" w:rsidP="007056EE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AE5AE2">
        <w:rPr>
          <w:rFonts w:ascii="仿宋_GB2312" w:eastAsia="仿宋_GB2312" w:hAnsiTheme="majorEastAsia" w:hint="eastAsia"/>
          <w:sz w:val="32"/>
          <w:szCs w:val="32"/>
        </w:rPr>
        <w:t>2.持有外省（市）健康码，且未申领浙江健康码的用户，通过“浙里办”APP首页-“健康码专区”-“跨省互认健康码申领”，无需填写信息即可领取跨省互认健康码。</w:t>
      </w:r>
    </w:p>
    <w:p w:rsidR="007056EE" w:rsidRPr="00AE5AE2" w:rsidRDefault="007056EE" w:rsidP="007056EE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AE5AE2">
        <w:rPr>
          <w:rFonts w:ascii="仿宋_GB2312" w:eastAsia="仿宋_GB2312" w:hAnsiTheme="majorEastAsia" w:hint="eastAsia"/>
          <w:sz w:val="32"/>
          <w:szCs w:val="32"/>
        </w:rPr>
        <w:t>3.自</w:t>
      </w:r>
      <w:proofErr w:type="gramStart"/>
      <w:r w:rsidRPr="00AE5AE2">
        <w:rPr>
          <w:rFonts w:ascii="仿宋_GB2312" w:eastAsia="仿宋_GB2312" w:hAnsiTheme="majorEastAsia" w:hint="eastAsia"/>
          <w:sz w:val="32"/>
          <w:szCs w:val="32"/>
        </w:rPr>
        <w:t>境外入</w:t>
      </w:r>
      <w:proofErr w:type="gramEnd"/>
      <w:r w:rsidRPr="00AE5AE2">
        <w:rPr>
          <w:rFonts w:ascii="仿宋_GB2312" w:eastAsia="仿宋_GB2312" w:hAnsiTheme="majorEastAsia" w:hint="eastAsia"/>
          <w:sz w:val="32"/>
          <w:szCs w:val="32"/>
        </w:rPr>
        <w:t>浙（返浙）人员，通过“浙里办”APP首页-“健康码专区”-“国际健康码申领”，输入手机号、验证码后即可领取国际健康码。</w:t>
      </w:r>
    </w:p>
    <w:p w:rsidR="007056EE" w:rsidRDefault="007056EE" w:rsidP="007056EE">
      <w:pPr>
        <w:widowControl/>
        <w:shd w:val="clear" w:color="auto" w:fill="FFFFFF"/>
        <w:spacing w:line="58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AE5AE2">
        <w:rPr>
          <w:rFonts w:ascii="仿宋_GB2312" w:eastAsia="仿宋_GB2312" w:hAnsiTheme="majorEastAsia" w:hint="eastAsia"/>
          <w:sz w:val="32"/>
          <w:szCs w:val="32"/>
        </w:rPr>
        <w:t>如有疑问，可拨打咨询电话：（区号）12345。</w:t>
      </w:r>
    </w:p>
    <w:p w:rsidR="007056EE" w:rsidRDefault="007056EE"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</w:p>
    <w:sectPr w:rsidR="007056EE" w:rsidSect="00EB2F1C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58" w:rsidRDefault="00553F58" w:rsidP="003A76A9">
      <w:r>
        <w:separator/>
      </w:r>
    </w:p>
  </w:endnote>
  <w:endnote w:type="continuationSeparator" w:id="0">
    <w:p w:rsidR="00553F58" w:rsidRDefault="00553F58" w:rsidP="003A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58" w:rsidRDefault="00553F58" w:rsidP="003A76A9">
      <w:r>
        <w:separator/>
      </w:r>
    </w:p>
  </w:footnote>
  <w:footnote w:type="continuationSeparator" w:id="0">
    <w:p w:rsidR="00553F58" w:rsidRDefault="00553F58" w:rsidP="003A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6E50"/>
    <w:multiLevelType w:val="hybridMultilevel"/>
    <w:tmpl w:val="98265900"/>
    <w:lvl w:ilvl="0" w:tplc="E87221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35E04C1"/>
    <w:multiLevelType w:val="multilevel"/>
    <w:tmpl w:val="235E04C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A21789"/>
    <w:multiLevelType w:val="multilevel"/>
    <w:tmpl w:val="28A21789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222184"/>
    <w:multiLevelType w:val="singleLevel"/>
    <w:tmpl w:val="72222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62A08EB"/>
    <w:multiLevelType w:val="hybridMultilevel"/>
    <w:tmpl w:val="C27213EA"/>
    <w:lvl w:ilvl="0" w:tplc="48487096">
      <w:start w:val="1"/>
      <w:numFmt w:val="japaneseCounting"/>
      <w:lvlText w:val="%1、"/>
      <w:lvlJc w:val="left"/>
      <w:pPr>
        <w:ind w:left="900" w:hanging="900"/>
      </w:pPr>
      <w:rPr>
        <w:rFonts w:ascii="黑体" w:eastAsia="黑体" w:hAnsi="黑体" w:hint="default"/>
        <w:b w:val="0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10"/>
    <w:rsid w:val="000066D3"/>
    <w:rsid w:val="00016A58"/>
    <w:rsid w:val="00054CE1"/>
    <w:rsid w:val="000563A7"/>
    <w:rsid w:val="00057082"/>
    <w:rsid w:val="00070EC3"/>
    <w:rsid w:val="000725F0"/>
    <w:rsid w:val="00073B31"/>
    <w:rsid w:val="000770E5"/>
    <w:rsid w:val="00082D86"/>
    <w:rsid w:val="0008364F"/>
    <w:rsid w:val="00092E58"/>
    <w:rsid w:val="000C1B24"/>
    <w:rsid w:val="000C446D"/>
    <w:rsid w:val="000D09D4"/>
    <w:rsid w:val="000D46D7"/>
    <w:rsid w:val="000D6A36"/>
    <w:rsid w:val="000E1F3F"/>
    <w:rsid w:val="000E3536"/>
    <w:rsid w:val="000F20B5"/>
    <w:rsid w:val="000F75C1"/>
    <w:rsid w:val="001041A4"/>
    <w:rsid w:val="001148E7"/>
    <w:rsid w:val="00122AA8"/>
    <w:rsid w:val="00131268"/>
    <w:rsid w:val="001535E5"/>
    <w:rsid w:val="00175F79"/>
    <w:rsid w:val="00177175"/>
    <w:rsid w:val="00177264"/>
    <w:rsid w:val="001874D5"/>
    <w:rsid w:val="00196851"/>
    <w:rsid w:val="0019772F"/>
    <w:rsid w:val="001A0E62"/>
    <w:rsid w:val="001A6501"/>
    <w:rsid w:val="001B3B7D"/>
    <w:rsid w:val="001B5909"/>
    <w:rsid w:val="001E2C42"/>
    <w:rsid w:val="001E7E10"/>
    <w:rsid w:val="001E7E41"/>
    <w:rsid w:val="00213061"/>
    <w:rsid w:val="002316FC"/>
    <w:rsid w:val="00240201"/>
    <w:rsid w:val="00252A27"/>
    <w:rsid w:val="00260992"/>
    <w:rsid w:val="00270C3E"/>
    <w:rsid w:val="002A3872"/>
    <w:rsid w:val="002A4D97"/>
    <w:rsid w:val="002C0313"/>
    <w:rsid w:val="002D0A23"/>
    <w:rsid w:val="002E48EB"/>
    <w:rsid w:val="00310591"/>
    <w:rsid w:val="00312689"/>
    <w:rsid w:val="0031738F"/>
    <w:rsid w:val="003244DF"/>
    <w:rsid w:val="00334342"/>
    <w:rsid w:val="003409D8"/>
    <w:rsid w:val="00343C51"/>
    <w:rsid w:val="00345847"/>
    <w:rsid w:val="00353247"/>
    <w:rsid w:val="00354582"/>
    <w:rsid w:val="00360070"/>
    <w:rsid w:val="00364FB5"/>
    <w:rsid w:val="0036785A"/>
    <w:rsid w:val="00384625"/>
    <w:rsid w:val="003A76A9"/>
    <w:rsid w:val="003A7D7E"/>
    <w:rsid w:val="003B73B2"/>
    <w:rsid w:val="003B7880"/>
    <w:rsid w:val="003C5AD3"/>
    <w:rsid w:val="003C5E12"/>
    <w:rsid w:val="003D2442"/>
    <w:rsid w:val="003E2FB4"/>
    <w:rsid w:val="003F1FAB"/>
    <w:rsid w:val="003F36B6"/>
    <w:rsid w:val="004222C1"/>
    <w:rsid w:val="004326B7"/>
    <w:rsid w:val="00435257"/>
    <w:rsid w:val="004624FE"/>
    <w:rsid w:val="004874D1"/>
    <w:rsid w:val="004A13A6"/>
    <w:rsid w:val="004B09A2"/>
    <w:rsid w:val="004C72CD"/>
    <w:rsid w:val="004D4249"/>
    <w:rsid w:val="004D65EB"/>
    <w:rsid w:val="004E3B29"/>
    <w:rsid w:val="004E621F"/>
    <w:rsid w:val="00502B59"/>
    <w:rsid w:val="00511067"/>
    <w:rsid w:val="005174E3"/>
    <w:rsid w:val="00517FF3"/>
    <w:rsid w:val="00527A21"/>
    <w:rsid w:val="0053315E"/>
    <w:rsid w:val="00541EEF"/>
    <w:rsid w:val="0054685C"/>
    <w:rsid w:val="00553F58"/>
    <w:rsid w:val="00561C68"/>
    <w:rsid w:val="00571DE0"/>
    <w:rsid w:val="00575FD3"/>
    <w:rsid w:val="00593DE9"/>
    <w:rsid w:val="005C20AF"/>
    <w:rsid w:val="005D07F7"/>
    <w:rsid w:val="005D675A"/>
    <w:rsid w:val="005D69E4"/>
    <w:rsid w:val="005F2CF4"/>
    <w:rsid w:val="005F70B6"/>
    <w:rsid w:val="0060469F"/>
    <w:rsid w:val="00604AB2"/>
    <w:rsid w:val="00605107"/>
    <w:rsid w:val="006172BB"/>
    <w:rsid w:val="00634D10"/>
    <w:rsid w:val="006356C3"/>
    <w:rsid w:val="00644631"/>
    <w:rsid w:val="00657CD7"/>
    <w:rsid w:val="00660892"/>
    <w:rsid w:val="006635C1"/>
    <w:rsid w:val="00664D4A"/>
    <w:rsid w:val="0069200C"/>
    <w:rsid w:val="006B172B"/>
    <w:rsid w:val="006C29F1"/>
    <w:rsid w:val="006D2890"/>
    <w:rsid w:val="006D78E4"/>
    <w:rsid w:val="006E4104"/>
    <w:rsid w:val="006F65E7"/>
    <w:rsid w:val="007056EE"/>
    <w:rsid w:val="00707074"/>
    <w:rsid w:val="0073478B"/>
    <w:rsid w:val="00734A82"/>
    <w:rsid w:val="0074263E"/>
    <w:rsid w:val="00744EF9"/>
    <w:rsid w:val="007503C5"/>
    <w:rsid w:val="00751765"/>
    <w:rsid w:val="00755698"/>
    <w:rsid w:val="0075725C"/>
    <w:rsid w:val="007761CA"/>
    <w:rsid w:val="007859B3"/>
    <w:rsid w:val="007A0722"/>
    <w:rsid w:val="007A185D"/>
    <w:rsid w:val="007A27EA"/>
    <w:rsid w:val="007A6B73"/>
    <w:rsid w:val="007B48E2"/>
    <w:rsid w:val="007C136F"/>
    <w:rsid w:val="007D31AB"/>
    <w:rsid w:val="007E6C1A"/>
    <w:rsid w:val="007F391B"/>
    <w:rsid w:val="007F5A1A"/>
    <w:rsid w:val="00801DC1"/>
    <w:rsid w:val="00802D8E"/>
    <w:rsid w:val="008061FC"/>
    <w:rsid w:val="00823719"/>
    <w:rsid w:val="00833056"/>
    <w:rsid w:val="00837CBB"/>
    <w:rsid w:val="008537CF"/>
    <w:rsid w:val="00866F80"/>
    <w:rsid w:val="0087153D"/>
    <w:rsid w:val="00874CF8"/>
    <w:rsid w:val="00880E11"/>
    <w:rsid w:val="008A2252"/>
    <w:rsid w:val="008A2465"/>
    <w:rsid w:val="008B1504"/>
    <w:rsid w:val="008B5BAB"/>
    <w:rsid w:val="008C2EDD"/>
    <w:rsid w:val="00912794"/>
    <w:rsid w:val="009167DF"/>
    <w:rsid w:val="00932DEB"/>
    <w:rsid w:val="009637A4"/>
    <w:rsid w:val="00965FA2"/>
    <w:rsid w:val="009701D4"/>
    <w:rsid w:val="009A571C"/>
    <w:rsid w:val="009D2850"/>
    <w:rsid w:val="009D355B"/>
    <w:rsid w:val="009D4A9A"/>
    <w:rsid w:val="009D55E7"/>
    <w:rsid w:val="009E00D0"/>
    <w:rsid w:val="009F2689"/>
    <w:rsid w:val="009F3B51"/>
    <w:rsid w:val="009F7F88"/>
    <w:rsid w:val="00A005F9"/>
    <w:rsid w:val="00A1377D"/>
    <w:rsid w:val="00A152B5"/>
    <w:rsid w:val="00A17FD5"/>
    <w:rsid w:val="00A23546"/>
    <w:rsid w:val="00A26FF9"/>
    <w:rsid w:val="00A43993"/>
    <w:rsid w:val="00A4466A"/>
    <w:rsid w:val="00A504C4"/>
    <w:rsid w:val="00A64A7A"/>
    <w:rsid w:val="00A65342"/>
    <w:rsid w:val="00A654F3"/>
    <w:rsid w:val="00A65A5F"/>
    <w:rsid w:val="00A70B78"/>
    <w:rsid w:val="00A7403F"/>
    <w:rsid w:val="00A91FF6"/>
    <w:rsid w:val="00A927D4"/>
    <w:rsid w:val="00AA716C"/>
    <w:rsid w:val="00AA79DA"/>
    <w:rsid w:val="00AB30B6"/>
    <w:rsid w:val="00AB6541"/>
    <w:rsid w:val="00AE5AE2"/>
    <w:rsid w:val="00AE72F2"/>
    <w:rsid w:val="00AF0259"/>
    <w:rsid w:val="00AF2FCF"/>
    <w:rsid w:val="00AF7382"/>
    <w:rsid w:val="00B00AEF"/>
    <w:rsid w:val="00B04AB1"/>
    <w:rsid w:val="00B222B7"/>
    <w:rsid w:val="00B32AF9"/>
    <w:rsid w:val="00B353F0"/>
    <w:rsid w:val="00B53335"/>
    <w:rsid w:val="00B5385A"/>
    <w:rsid w:val="00B55760"/>
    <w:rsid w:val="00B61DDC"/>
    <w:rsid w:val="00B71409"/>
    <w:rsid w:val="00B735C2"/>
    <w:rsid w:val="00B868A8"/>
    <w:rsid w:val="00B93738"/>
    <w:rsid w:val="00B95201"/>
    <w:rsid w:val="00BB0977"/>
    <w:rsid w:val="00BB4A4B"/>
    <w:rsid w:val="00BC1105"/>
    <w:rsid w:val="00BD61A8"/>
    <w:rsid w:val="00BD6928"/>
    <w:rsid w:val="00BE124D"/>
    <w:rsid w:val="00BF5D96"/>
    <w:rsid w:val="00C00CEF"/>
    <w:rsid w:val="00C06C62"/>
    <w:rsid w:val="00C16BAE"/>
    <w:rsid w:val="00C30D3B"/>
    <w:rsid w:val="00C376EE"/>
    <w:rsid w:val="00C509A5"/>
    <w:rsid w:val="00C647E6"/>
    <w:rsid w:val="00C724BA"/>
    <w:rsid w:val="00C87D42"/>
    <w:rsid w:val="00C950A0"/>
    <w:rsid w:val="00CA2F28"/>
    <w:rsid w:val="00CB0D32"/>
    <w:rsid w:val="00CB3522"/>
    <w:rsid w:val="00CC14D0"/>
    <w:rsid w:val="00CC2D9F"/>
    <w:rsid w:val="00D0011B"/>
    <w:rsid w:val="00D138FC"/>
    <w:rsid w:val="00D50D40"/>
    <w:rsid w:val="00D6624A"/>
    <w:rsid w:val="00D7141C"/>
    <w:rsid w:val="00D7677A"/>
    <w:rsid w:val="00D87431"/>
    <w:rsid w:val="00D96E56"/>
    <w:rsid w:val="00DA2B16"/>
    <w:rsid w:val="00DA5257"/>
    <w:rsid w:val="00DB4AAE"/>
    <w:rsid w:val="00DC31C3"/>
    <w:rsid w:val="00DD1C03"/>
    <w:rsid w:val="00DE2A7E"/>
    <w:rsid w:val="00DE5F2F"/>
    <w:rsid w:val="00E0223E"/>
    <w:rsid w:val="00E02D90"/>
    <w:rsid w:val="00E03201"/>
    <w:rsid w:val="00E0697B"/>
    <w:rsid w:val="00E16F5D"/>
    <w:rsid w:val="00E24081"/>
    <w:rsid w:val="00E31B3F"/>
    <w:rsid w:val="00E337D4"/>
    <w:rsid w:val="00E46B9E"/>
    <w:rsid w:val="00E640A2"/>
    <w:rsid w:val="00E723FC"/>
    <w:rsid w:val="00E81657"/>
    <w:rsid w:val="00E91902"/>
    <w:rsid w:val="00EA0BAB"/>
    <w:rsid w:val="00EA698B"/>
    <w:rsid w:val="00EB2F1C"/>
    <w:rsid w:val="00EC2278"/>
    <w:rsid w:val="00EC2CFE"/>
    <w:rsid w:val="00ED10C7"/>
    <w:rsid w:val="00EF3F6A"/>
    <w:rsid w:val="00F02131"/>
    <w:rsid w:val="00F17FC6"/>
    <w:rsid w:val="00F257A2"/>
    <w:rsid w:val="00F33950"/>
    <w:rsid w:val="00F41BDB"/>
    <w:rsid w:val="00F44616"/>
    <w:rsid w:val="00F54BA2"/>
    <w:rsid w:val="00F57AEA"/>
    <w:rsid w:val="00F650B7"/>
    <w:rsid w:val="00F72E96"/>
    <w:rsid w:val="00F73202"/>
    <w:rsid w:val="00F92975"/>
    <w:rsid w:val="00F971C7"/>
    <w:rsid w:val="00FA38B5"/>
    <w:rsid w:val="00FA58BF"/>
    <w:rsid w:val="00FB3CA2"/>
    <w:rsid w:val="00FB4B16"/>
    <w:rsid w:val="00FC113B"/>
    <w:rsid w:val="00FD3AB6"/>
    <w:rsid w:val="00FE6D67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2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35C1"/>
    <w:rPr>
      <w:color w:val="0000FF"/>
      <w:u w:val="single"/>
    </w:rPr>
  </w:style>
  <w:style w:type="table" w:styleId="a5">
    <w:name w:val="Table Grid"/>
    <w:basedOn w:val="a1"/>
    <w:uiPriority w:val="39"/>
    <w:rsid w:val="004C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3A76A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A76A9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A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A76A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A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A76A9"/>
    <w:rPr>
      <w:sz w:val="18"/>
      <w:szCs w:val="18"/>
    </w:rPr>
  </w:style>
  <w:style w:type="paragraph" w:styleId="a9">
    <w:name w:val="Body Text Indent"/>
    <w:basedOn w:val="a"/>
    <w:link w:val="Char2"/>
    <w:rsid w:val="00801DC1"/>
    <w:pPr>
      <w:spacing w:line="560" w:lineRule="exact"/>
      <w:ind w:firstLineChars="200" w:firstLine="562"/>
    </w:pPr>
    <w:rPr>
      <w:rFonts w:ascii="仿宋_GB2312" w:eastAsia="仿宋_GB2312" w:hAnsi="Times New Roman" w:cs="Times New Roman"/>
      <w:b/>
      <w:bCs/>
      <w:sz w:val="28"/>
      <w:szCs w:val="24"/>
    </w:rPr>
  </w:style>
  <w:style w:type="character" w:customStyle="1" w:styleId="Char2">
    <w:name w:val="正文文本缩进 Char"/>
    <w:basedOn w:val="a0"/>
    <w:link w:val="a9"/>
    <w:rsid w:val="00801DC1"/>
    <w:rPr>
      <w:rFonts w:ascii="仿宋_GB2312" w:eastAsia="仿宋_GB2312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F92975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F92975"/>
  </w:style>
  <w:style w:type="paragraph" w:styleId="aa">
    <w:name w:val="List Paragraph"/>
    <w:basedOn w:val="a"/>
    <w:uiPriority w:val="34"/>
    <w:qFormat/>
    <w:rsid w:val="00634D10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2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35C1"/>
    <w:rPr>
      <w:color w:val="0000FF"/>
      <w:u w:val="single"/>
    </w:rPr>
  </w:style>
  <w:style w:type="table" w:styleId="a5">
    <w:name w:val="Table Grid"/>
    <w:basedOn w:val="a1"/>
    <w:uiPriority w:val="39"/>
    <w:rsid w:val="004C7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3A76A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A76A9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A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A76A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A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A76A9"/>
    <w:rPr>
      <w:sz w:val="18"/>
      <w:szCs w:val="18"/>
    </w:rPr>
  </w:style>
  <w:style w:type="paragraph" w:styleId="a9">
    <w:name w:val="Body Text Indent"/>
    <w:basedOn w:val="a"/>
    <w:link w:val="Char2"/>
    <w:rsid w:val="00801DC1"/>
    <w:pPr>
      <w:spacing w:line="560" w:lineRule="exact"/>
      <w:ind w:firstLineChars="200" w:firstLine="562"/>
    </w:pPr>
    <w:rPr>
      <w:rFonts w:ascii="仿宋_GB2312" w:eastAsia="仿宋_GB2312" w:hAnsi="Times New Roman" w:cs="Times New Roman"/>
      <w:b/>
      <w:bCs/>
      <w:sz w:val="28"/>
      <w:szCs w:val="24"/>
    </w:rPr>
  </w:style>
  <w:style w:type="character" w:customStyle="1" w:styleId="Char2">
    <w:name w:val="正文文本缩进 Char"/>
    <w:basedOn w:val="a0"/>
    <w:link w:val="a9"/>
    <w:rsid w:val="00801DC1"/>
    <w:rPr>
      <w:rFonts w:ascii="仿宋_GB2312" w:eastAsia="仿宋_GB2312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F92975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F92975"/>
  </w:style>
  <w:style w:type="paragraph" w:styleId="aa">
    <w:name w:val="List Paragraph"/>
    <w:basedOn w:val="a"/>
    <w:uiPriority w:val="34"/>
    <w:qFormat/>
    <w:rsid w:val="00634D1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2FED-93AF-4DE4-8B02-2BD2BF58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1065</Characters>
  <Application>Microsoft Office Word</Application>
  <DocSecurity>0</DocSecurity>
  <Lines>8</Lines>
  <Paragraphs>2</Paragraphs>
  <ScaleCrop>false</ScaleCrop>
  <Company>Sky123.Org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杨擎天</dc:creator>
  <cp:lastModifiedBy>陈建良</cp:lastModifiedBy>
  <cp:revision>3</cp:revision>
  <cp:lastPrinted>2020-11-25T02:27:00Z</cp:lastPrinted>
  <dcterms:created xsi:type="dcterms:W3CDTF">2020-11-26T05:43:00Z</dcterms:created>
  <dcterms:modified xsi:type="dcterms:W3CDTF">2020-11-26T05:44:00Z</dcterms:modified>
</cp:coreProperties>
</file>